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710"/>
        <w:gridCol w:w="8932"/>
        <w:gridCol w:w="990"/>
      </w:tblGrid>
      <w:tr w:rsidR="00DF2AF0" w:rsidRPr="00991402" w14:paraId="3F9E8BA3" w14:textId="77777777" w:rsidTr="00ED73EE">
        <w:tc>
          <w:tcPr>
            <w:tcW w:w="710" w:type="dxa"/>
          </w:tcPr>
          <w:p w14:paraId="6E99DDBA" w14:textId="77777777" w:rsidR="00DF2AF0" w:rsidRPr="00663263" w:rsidRDefault="00DF2AF0" w:rsidP="00536F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2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932" w:type="dxa"/>
          </w:tcPr>
          <w:p w14:paraId="1FDC1A17" w14:textId="0EAA9C56" w:rsidR="00DF2AF0" w:rsidRPr="00663263" w:rsidRDefault="00DF2AF0" w:rsidP="00536F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6632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 Lý 11  HKI năm học 202</w:t>
            </w:r>
            <w:r w:rsidRPr="00663263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6632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-202</w:t>
            </w:r>
            <w:r w:rsidRPr="00663263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0" w:type="dxa"/>
          </w:tcPr>
          <w:p w14:paraId="59E19F06" w14:textId="77777777" w:rsidR="00DF2AF0" w:rsidRPr="00663263" w:rsidRDefault="00DF2AF0" w:rsidP="00DF2AF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2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D320EF" w:rsidRPr="00991402" w14:paraId="5BEF198F" w14:textId="77777777" w:rsidTr="00ED73EE">
        <w:tc>
          <w:tcPr>
            <w:tcW w:w="710" w:type="dxa"/>
            <w:vAlign w:val="center"/>
          </w:tcPr>
          <w:p w14:paraId="1F08BA05" w14:textId="0EDDFC1D" w:rsidR="00DF2AF0" w:rsidRPr="00663263" w:rsidRDefault="00DF2AF0" w:rsidP="00C540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32" w:type="dxa"/>
          </w:tcPr>
          <w:p w14:paraId="03A8FAE1" w14:textId="09E20DD6" w:rsidR="00DF2AF0" w:rsidRPr="00663263" w:rsidRDefault="00DF2AF0" w:rsidP="00DF2AF0">
            <w:pPr>
              <w:spacing w:before="120" w:after="120" w:line="2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Tốc độ truyền sóng v: là tốc độ lan truyền dao động trong không gian.  /  v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t</m:t>
                  </m:r>
                </m:den>
              </m:f>
            </m:oMath>
          </w:p>
        </w:tc>
        <w:tc>
          <w:tcPr>
            <w:tcW w:w="990" w:type="dxa"/>
            <w:vAlign w:val="center"/>
          </w:tcPr>
          <w:p w14:paraId="650DC297" w14:textId="61246538" w:rsidR="00DF2AF0" w:rsidRPr="00663263" w:rsidRDefault="00DF2AF0" w:rsidP="00D320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0,25*2</w:t>
            </w:r>
          </w:p>
        </w:tc>
      </w:tr>
      <w:tr w:rsidR="00D320EF" w:rsidRPr="00991402" w14:paraId="10202ABF" w14:textId="77777777" w:rsidTr="00ED73EE">
        <w:trPr>
          <w:trHeight w:val="765"/>
        </w:trPr>
        <w:tc>
          <w:tcPr>
            <w:tcW w:w="710" w:type="dxa"/>
            <w:vAlign w:val="center"/>
          </w:tcPr>
          <w:p w14:paraId="2F3E7B70" w14:textId="5EC45881" w:rsidR="00DF2AF0" w:rsidRPr="00663263" w:rsidRDefault="00DF2AF0" w:rsidP="00C540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932" w:type="dxa"/>
          </w:tcPr>
          <w:p w14:paraId="54A129D3" w14:textId="1CF93202" w:rsidR="00DF2AF0" w:rsidRPr="00663263" w:rsidRDefault="00DF2AF0" w:rsidP="00DF2AF0">
            <w:pPr>
              <w:tabs>
                <w:tab w:val="left" w:pos="12758"/>
              </w:tabs>
              <w:spacing w:before="120" w:after="120" w:line="2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Sóng trong đó các phần tử môi trường dao động theo phương</w:t>
            </w:r>
            <w:r w:rsidR="00663263"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trùng với phương truyền sóng gọi là sóng dọc.</w:t>
            </w:r>
          </w:p>
        </w:tc>
        <w:tc>
          <w:tcPr>
            <w:tcW w:w="990" w:type="dxa"/>
          </w:tcPr>
          <w:p w14:paraId="267FA6C3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234B0589" w14:textId="339CAF2D" w:rsidR="00DF2AF0" w:rsidRPr="00663263" w:rsidRDefault="00DF2AF0" w:rsidP="00DF2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</w:t>
            </w:r>
            <w:r w:rsidR="00663263"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</w:t>
            </w: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5</w:t>
            </w:r>
            <w:r w:rsidR="00663263"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*2</w:t>
            </w:r>
          </w:p>
        </w:tc>
      </w:tr>
      <w:tr w:rsidR="00D320EF" w:rsidRPr="00991402" w14:paraId="125DEC67" w14:textId="77777777" w:rsidTr="00ED73EE">
        <w:trPr>
          <w:trHeight w:val="961"/>
        </w:trPr>
        <w:tc>
          <w:tcPr>
            <w:tcW w:w="710" w:type="dxa"/>
            <w:vAlign w:val="center"/>
          </w:tcPr>
          <w:p w14:paraId="61B27BAA" w14:textId="36097698" w:rsidR="00DF2AF0" w:rsidRPr="00663263" w:rsidRDefault="00DF2AF0" w:rsidP="00C540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932" w:type="dxa"/>
          </w:tcPr>
          <w:p w14:paraId="32784AE2" w14:textId="298C10A8" w:rsidR="00DF2AF0" w:rsidRPr="00663263" w:rsidRDefault="00DF2AF0" w:rsidP="00DF2AF0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Sóng vô tuyến có bước sóng nằm trong khoảng từ 1mm đến 100 km.</w:t>
            </w:r>
          </w:p>
          <w:p w14:paraId="67DB2C68" w14:textId="7A994F98" w:rsidR="00DF2AF0" w:rsidRPr="00663263" w:rsidRDefault="00DF2AF0" w:rsidP="00DF2AF0">
            <w:pPr>
              <w:tabs>
                <w:tab w:val="left" w:pos="12758"/>
              </w:tabs>
              <w:spacing w:before="120" w:after="120"/>
              <w:ind w:right="-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Sóng vô tuyến được sử dụng “mang” các thông tin như âm thanh, hình ảnh đi rất xa.</w:t>
            </w:r>
          </w:p>
        </w:tc>
        <w:tc>
          <w:tcPr>
            <w:tcW w:w="990" w:type="dxa"/>
          </w:tcPr>
          <w:p w14:paraId="4E6E0200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6D4F9A5B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</w:t>
            </w:r>
          </w:p>
          <w:p w14:paraId="7639617D" w14:textId="21E18587" w:rsidR="00DF2AF0" w:rsidRPr="00663263" w:rsidRDefault="00DF2AF0" w:rsidP="00DF2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</w:t>
            </w:r>
          </w:p>
        </w:tc>
      </w:tr>
      <w:tr w:rsidR="00D320EF" w:rsidRPr="00991402" w14:paraId="7420D670" w14:textId="77777777" w:rsidTr="00ED73EE">
        <w:trPr>
          <w:trHeight w:val="2109"/>
        </w:trPr>
        <w:tc>
          <w:tcPr>
            <w:tcW w:w="710" w:type="dxa"/>
            <w:vAlign w:val="center"/>
          </w:tcPr>
          <w:p w14:paraId="1F8AB07A" w14:textId="7E184D0C" w:rsidR="00DF2AF0" w:rsidRPr="00663263" w:rsidRDefault="00DF2AF0" w:rsidP="00C540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932" w:type="dxa"/>
          </w:tcPr>
          <w:p w14:paraId="561CA192" w14:textId="2578A944" w:rsidR="00663263" w:rsidRPr="00663263" w:rsidRDefault="00DF2AF0" w:rsidP="00663263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63263" w:rsidRPr="0066326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Quang phổ của ánh sáng nhìn thấy </w:t>
            </w:r>
            <w:r w:rsidR="0066326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/</w:t>
            </w:r>
            <w:r w:rsidR="00663263" w:rsidRPr="0066326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là một dải màu biến thiên liên tục từ tím đến đỏ.</w:t>
            </w:r>
          </w:p>
          <w:p w14:paraId="236F3196" w14:textId="77777777" w:rsidR="00663263" w:rsidRPr="00663263" w:rsidRDefault="00663263" w:rsidP="00663263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Bước sóng của ánh sáng nhìn thấy nằm trong khoảng từ 380 nm đến 760 nm.</w:t>
            </w:r>
          </w:p>
          <w:p w14:paraId="45DD4A4A" w14:textId="5B049975" w:rsidR="00663263" w:rsidRPr="00663263" w:rsidRDefault="00663263" w:rsidP="00663263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Nguồn phát ra ánh sáng nhìn thấy như: Mặt Trời, một số loại đèn, tia chớp, ngọn lửa… </w:t>
            </w:r>
          </w:p>
        </w:tc>
        <w:tc>
          <w:tcPr>
            <w:tcW w:w="990" w:type="dxa"/>
          </w:tcPr>
          <w:p w14:paraId="5300ED62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659FAAAE" w14:textId="73789072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</w:t>
            </w:r>
            <w:r w:rsid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*2</w:t>
            </w:r>
          </w:p>
          <w:p w14:paraId="58638B4A" w14:textId="77777777" w:rsidR="00663263" w:rsidRDefault="00663263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2321261D" w14:textId="23FDBDB5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</w:t>
            </w:r>
          </w:p>
          <w:p w14:paraId="1AF6CA39" w14:textId="77777777" w:rsidR="00663263" w:rsidRDefault="00663263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2AC574DC" w14:textId="7DE37B1C" w:rsidR="00DF2AF0" w:rsidRPr="00663263" w:rsidRDefault="00DF2AF0" w:rsidP="00DF2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</w:t>
            </w:r>
          </w:p>
        </w:tc>
      </w:tr>
      <w:tr w:rsidR="00D320EF" w:rsidRPr="00991402" w14:paraId="32F22DE0" w14:textId="77777777" w:rsidTr="00ED73EE">
        <w:tc>
          <w:tcPr>
            <w:tcW w:w="710" w:type="dxa"/>
            <w:vAlign w:val="center"/>
          </w:tcPr>
          <w:p w14:paraId="24766CDD" w14:textId="77777777" w:rsidR="00DF2AF0" w:rsidRPr="00663263" w:rsidRDefault="00DF2AF0" w:rsidP="00D320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75AA93AE" w14:textId="6E3B11A8" w:rsidR="00DF2AF0" w:rsidRPr="00663263" w:rsidRDefault="00DF2AF0" w:rsidP="00D320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932" w:type="dxa"/>
          </w:tcPr>
          <w:p w14:paraId="7525D471" w14:textId="77777777" w:rsidR="00DF2AF0" w:rsidRPr="00663263" w:rsidRDefault="00DF2AF0" w:rsidP="00DF2AF0">
            <w:pPr>
              <w:spacing w:before="120" w:after="12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Giao thoa là hiện tượng hai sóng kết hợp gặp nhau tạo nên các gợn sóng ổn định. / Trong đó có những điểm dao động với biên độ cực đại (đường hypebol liền nét) / và những điểm dao động với biên độ cực tiểu (đường hypebol đứt nét). / Các đường hypebol gọi là các vân giao thoa.  Hiện tượng giao thoa là một  đặc trưng của sóng.</w:t>
            </w:r>
          </w:p>
          <w:p w14:paraId="4753E2C5" w14:textId="77777777" w:rsidR="00DF2AF0" w:rsidRPr="00663263" w:rsidRDefault="00DF2AF0" w:rsidP="00DF2AF0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Những điểm dao động  với biên độ cực đại  do hai sóng gặp nhau ở đó dao động đồng pha (tăng cường nhau).</w:t>
            </w:r>
          </w:p>
          <w:p w14:paraId="6AF12F61" w14:textId="782F72CF" w:rsidR="00DF2AF0" w:rsidRPr="00663263" w:rsidRDefault="00DF2AF0" w:rsidP="00DF2A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Những điểm  với biên độ cực tiểu do hai sóng gặp nhau ở đó dao động ngược pha (triệt tiêu nhau). </w:t>
            </w:r>
          </w:p>
        </w:tc>
        <w:tc>
          <w:tcPr>
            <w:tcW w:w="990" w:type="dxa"/>
          </w:tcPr>
          <w:p w14:paraId="7420414C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14760888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0,25*4</w:t>
            </w:r>
          </w:p>
          <w:p w14:paraId="0F321011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0E9F1AAB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08CED855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024DEFED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</w:t>
            </w:r>
          </w:p>
          <w:p w14:paraId="02FA0FAC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4E37F248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</w:t>
            </w:r>
          </w:p>
          <w:p w14:paraId="1982332E" w14:textId="4F5467D5" w:rsidR="00DF2AF0" w:rsidRPr="00663263" w:rsidRDefault="00DF2AF0" w:rsidP="00DF2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AF0" w:rsidRPr="00991402" w14:paraId="0EA51215" w14:textId="77777777" w:rsidTr="00ED73EE">
        <w:trPr>
          <w:trHeight w:val="1808"/>
        </w:trPr>
        <w:tc>
          <w:tcPr>
            <w:tcW w:w="710" w:type="dxa"/>
            <w:vAlign w:val="center"/>
          </w:tcPr>
          <w:p w14:paraId="06DD56A5" w14:textId="77777777" w:rsidR="00DF2AF0" w:rsidRPr="00663263" w:rsidRDefault="00DF2AF0" w:rsidP="00D320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39AE8C22" w14:textId="7451AE1D" w:rsidR="00DF2AF0" w:rsidRPr="00663263" w:rsidRDefault="00DF2AF0" w:rsidP="00D320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932" w:type="dxa"/>
          </w:tcPr>
          <w:p w14:paraId="733E0719" w14:textId="77777777" w:rsidR="00DF2AF0" w:rsidRPr="00663263" w:rsidRDefault="00DF2AF0" w:rsidP="00DF2AF0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 xml:space="preserve">4λ=32 /→λ=8 m </m:t>
              </m:r>
            </m:oMath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</w:t>
            </w:r>
          </w:p>
          <w:p w14:paraId="2DA333CF" w14:textId="0364FC5F" w:rsidR="00DF2AF0" w:rsidRPr="00663263" w:rsidRDefault="00DF2AF0" w:rsidP="00DF2AF0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4T=8→T=2 s</m:t>
              </m:r>
            </m:oMath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Hai điểm gần nhất nhất trên phương truyền sóng dao động cùng pha cách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 xml:space="preserve"> λ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 xml:space="preserve">=8 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m</m:t>
              </m:r>
            </m:oMath>
          </w:p>
          <w:p w14:paraId="33B0F936" w14:textId="69074B10" w:rsidR="00DF2AF0" w:rsidRPr="00663263" w:rsidRDefault="00DF2AF0" w:rsidP="00DF2A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Tốc độ truyền sóng:  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v=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λ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 xml:space="preserve"> / 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=4 m/s</m:t>
              </m:r>
            </m:oMath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hay  </w:t>
            </w:r>
            <w:r w:rsidRPr="00663263"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v=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s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 xml:space="preserve"> / 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32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=4 m/s</m:t>
              </m:r>
            </m:oMath>
          </w:p>
        </w:tc>
        <w:tc>
          <w:tcPr>
            <w:tcW w:w="990" w:type="dxa"/>
          </w:tcPr>
          <w:p w14:paraId="036A2417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0,25*2</w:t>
            </w:r>
          </w:p>
          <w:p w14:paraId="19F740CD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3D7DC606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</w:t>
            </w:r>
          </w:p>
          <w:p w14:paraId="1D22ADF2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</w:t>
            </w:r>
          </w:p>
          <w:p w14:paraId="5677E79E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27554E2E" w14:textId="50FD75E9" w:rsidR="00DF2AF0" w:rsidRPr="00663263" w:rsidRDefault="00DF2AF0" w:rsidP="00DF2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0,25*2</w:t>
            </w:r>
          </w:p>
        </w:tc>
      </w:tr>
      <w:tr w:rsidR="00DF2AF0" w:rsidRPr="00991402" w14:paraId="6005C313" w14:textId="77777777" w:rsidTr="00ED73EE">
        <w:trPr>
          <w:trHeight w:val="414"/>
        </w:trPr>
        <w:tc>
          <w:tcPr>
            <w:tcW w:w="710" w:type="dxa"/>
            <w:vAlign w:val="center"/>
          </w:tcPr>
          <w:p w14:paraId="06AFB49B" w14:textId="77777777" w:rsidR="00DF2AF0" w:rsidRPr="00663263" w:rsidRDefault="00DF2AF0" w:rsidP="00D320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7EE25AFF" w14:textId="3C9DA42A" w:rsidR="00DF2AF0" w:rsidRPr="00663263" w:rsidRDefault="00DF2AF0" w:rsidP="00D32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932" w:type="dxa"/>
            <w:vAlign w:val="center"/>
          </w:tcPr>
          <w:p w14:paraId="77E8E041" w14:textId="77777777" w:rsidR="00DF2AF0" w:rsidRPr="00663263" w:rsidRDefault="00DF2AF0" w:rsidP="00D320EF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5i=7,5 /→i=1,5 mm</m:t>
                </m:r>
              </m:oMath>
            </m:oMathPara>
          </w:p>
          <w:p w14:paraId="3BF004B7" w14:textId="33D429CA" w:rsidR="00DF2AF0" w:rsidRPr="00663263" w:rsidRDefault="00DF2AF0" w:rsidP="00D320EF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Vị trí vân sáng bậc 10 (k=10):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s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=ki /=10i=15 mm</m:t>
              </m:r>
            </m:oMath>
          </w:p>
          <w:p w14:paraId="01F1B7ED" w14:textId="6D54068B" w:rsidR="00DF2AF0" w:rsidRPr="00663263" w:rsidRDefault="00DF2AF0" w:rsidP="00D320EF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Vị trí vân tối bậc 8 (k=7):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t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k+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i /=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7+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i=11,25 mm</m:t>
              </m:r>
            </m:oMath>
          </w:p>
          <w:p w14:paraId="3129B19A" w14:textId="3EC8131E" w:rsidR="00DF2AF0" w:rsidRPr="00663263" w:rsidRDefault="00DF2AF0" w:rsidP="00D320EF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Ta có:   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s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  <w:lang w:val="fr-FR"/>
                </w:rPr>
                <m:t>=10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  <w:lang w:val="fr-FR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D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a</m:t>
                  </m:r>
                </m:den>
              </m:f>
            </m:oMath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     và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s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  <w:lang w:val="fr-FR"/>
                </w:rPr>
                <m:t>=8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6"/>
                          <w:szCs w:val="26"/>
                          <w:lang w:val="fr-FR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D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a</m:t>
                  </m:r>
                </m:den>
              </m:f>
            </m:oMath>
          </w:p>
          <w:p w14:paraId="4CC9D967" w14:textId="278F24C2" w:rsidR="00DF2AF0" w:rsidRPr="00663263" w:rsidRDefault="000F2FB2" w:rsidP="00D320EF">
            <w:pPr>
              <w:spacing w:before="120" w:after="120" w:line="20" w:lineRule="atLeast"/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s</m:t>
                    </m:r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s</m:t>
                    </m:r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 xml:space="preserve">→..→ /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4</m:t>
                    </m:r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 xml:space="preserve">=..=0,5 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μm</m:t>
                </m:r>
              </m:oMath>
            </m:oMathPara>
          </w:p>
        </w:tc>
        <w:tc>
          <w:tcPr>
            <w:tcW w:w="990" w:type="dxa"/>
          </w:tcPr>
          <w:p w14:paraId="3981FFB8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0,25*2</w:t>
            </w:r>
          </w:p>
          <w:p w14:paraId="4B3BF622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565E4A58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0,25*2</w:t>
            </w:r>
          </w:p>
          <w:p w14:paraId="7A57038F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77306CDF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0,25*2</w:t>
            </w:r>
          </w:p>
          <w:p w14:paraId="17CDA4D2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4738BEDE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0,25*2</w:t>
            </w:r>
          </w:p>
          <w:p w14:paraId="66FF156D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76A62C7E" w14:textId="62E5DB13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0,25*2</w:t>
            </w:r>
          </w:p>
        </w:tc>
      </w:tr>
      <w:tr w:rsidR="00DF2AF0" w:rsidRPr="00991402" w14:paraId="4DF00985" w14:textId="77777777" w:rsidTr="00ED73EE">
        <w:trPr>
          <w:trHeight w:val="414"/>
        </w:trPr>
        <w:tc>
          <w:tcPr>
            <w:tcW w:w="710" w:type="dxa"/>
            <w:vAlign w:val="center"/>
          </w:tcPr>
          <w:p w14:paraId="11A66948" w14:textId="77777777" w:rsidR="00DF2AF0" w:rsidRPr="00663263" w:rsidRDefault="00DF2AF0" w:rsidP="00D320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14:paraId="42201855" w14:textId="164C8C13" w:rsidR="00DF2AF0" w:rsidRPr="00663263" w:rsidRDefault="00DF2AF0" w:rsidP="00D320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932" w:type="dxa"/>
          </w:tcPr>
          <w:p w14:paraId="271257FF" w14:textId="77777777" w:rsidR="00DF2AF0" w:rsidRPr="00663263" w:rsidRDefault="00DF2AF0" w:rsidP="00DF2AF0">
            <w:pPr>
              <w:spacing w:before="120" w:after="12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ĐK sóng dừng trên dây có 2 đầu cố định (4 bụng sóng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→</m:t>
              </m:r>
            </m:oMath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k = 4 ): </w:t>
            </w:r>
          </w:p>
          <w:p w14:paraId="05C6A14A" w14:textId="77777777" w:rsidR="00DF2AF0" w:rsidRPr="00663263" w:rsidRDefault="00DF2AF0" w:rsidP="00DF2AF0">
            <w:pPr>
              <w:spacing w:before="120" w:after="12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L=k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λ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 xml:space="preserve"> →80=4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λ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 xml:space="preserve">  /→λ=40 cm</m:t>
                </m:r>
              </m:oMath>
            </m:oMathPara>
          </w:p>
          <w:p w14:paraId="30264A95" w14:textId="77777777" w:rsidR="00DF2AF0" w:rsidRPr="00663263" w:rsidRDefault="00DF2AF0" w:rsidP="00DF2AF0">
            <w:pPr>
              <w:spacing w:before="120" w:after="12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Tốc độ truyền sóng: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v=λf / =..=8000 cm/s  (hay 80 m/s)</m:t>
              </m:r>
            </m:oMath>
          </w:p>
          <w:p w14:paraId="48080088" w14:textId="77777777" w:rsidR="00DF2AF0" w:rsidRPr="00663263" w:rsidRDefault="00DF2AF0" w:rsidP="00DF2AF0">
            <w:pPr>
              <w:spacing w:before="120" w:after="12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Khi thay đổi tần số (5 bụng sóng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→</m:t>
              </m:r>
            </m:oMath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k = 5):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 xml:space="preserve"> L=k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λ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→80=5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λ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→/ λ=32 cm</m:t>
              </m:r>
            </m:oMath>
          </w:p>
          <w:p w14:paraId="64523A09" w14:textId="76094967" w:rsidR="00DF2AF0" w:rsidRPr="00663263" w:rsidRDefault="00DF2AF0" w:rsidP="00DF2AF0">
            <w:pPr>
              <w:spacing w:before="120" w:after="120" w:line="20" w:lineRule="atLeast"/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>f=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v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6"/>
                        <w:szCs w:val="26"/>
                      </w:rPr>
                      <m:t>λ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6"/>
                    <w:szCs w:val="26"/>
                  </w:rPr>
                  <m:t xml:space="preserve"> / =..=250 Hz</m:t>
                </m:r>
              </m:oMath>
            </m:oMathPara>
          </w:p>
        </w:tc>
        <w:tc>
          <w:tcPr>
            <w:tcW w:w="990" w:type="dxa"/>
          </w:tcPr>
          <w:p w14:paraId="5D51F91D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2CCEC1C0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12EBB207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0,25*2</w:t>
            </w:r>
          </w:p>
          <w:p w14:paraId="771970C2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2607C7DA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0,25*2</w:t>
            </w:r>
          </w:p>
          <w:p w14:paraId="138AB5F6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4B7367F2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0,25*2</w:t>
            </w:r>
          </w:p>
          <w:p w14:paraId="256796FE" w14:textId="7777777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41895E36" w14:textId="12184D37" w:rsidR="00DF2AF0" w:rsidRPr="00663263" w:rsidRDefault="00DF2AF0" w:rsidP="00DF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6632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0,25*2</w:t>
            </w:r>
          </w:p>
        </w:tc>
      </w:tr>
    </w:tbl>
    <w:p w14:paraId="256E689E" w14:textId="77777777" w:rsidR="00DF2AF0" w:rsidRPr="0025204E" w:rsidRDefault="00DF2A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F2AF0" w:rsidRPr="0025204E" w:rsidSect="007D744C">
      <w:pgSz w:w="11907" w:h="16839"/>
      <w:pgMar w:top="568" w:right="850" w:bottom="284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2E50B" w14:textId="77777777" w:rsidR="000F2FB2" w:rsidRDefault="000F2FB2" w:rsidP="007D744C">
      <w:r>
        <w:separator/>
      </w:r>
    </w:p>
  </w:endnote>
  <w:endnote w:type="continuationSeparator" w:id="0">
    <w:p w14:paraId="20E7A9DD" w14:textId="77777777" w:rsidR="000F2FB2" w:rsidRDefault="000F2FB2" w:rsidP="007D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D176C" w14:textId="77777777" w:rsidR="000F2FB2" w:rsidRDefault="000F2FB2" w:rsidP="007D744C">
      <w:r>
        <w:separator/>
      </w:r>
    </w:p>
  </w:footnote>
  <w:footnote w:type="continuationSeparator" w:id="0">
    <w:p w14:paraId="121C5379" w14:textId="77777777" w:rsidR="000F2FB2" w:rsidRDefault="000F2FB2" w:rsidP="007D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A3B"/>
    <w:multiLevelType w:val="multilevel"/>
    <w:tmpl w:val="047C4A3B"/>
    <w:lvl w:ilvl="0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241C0482"/>
    <w:multiLevelType w:val="hybridMultilevel"/>
    <w:tmpl w:val="13040704"/>
    <w:lvl w:ilvl="0" w:tplc="E1307E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409DB"/>
    <w:multiLevelType w:val="multilevel"/>
    <w:tmpl w:val="3B8409D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993C75"/>
    <w:multiLevelType w:val="multilevel"/>
    <w:tmpl w:val="71993C75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893C68"/>
    <w:rsid w:val="00047F17"/>
    <w:rsid w:val="00055CCC"/>
    <w:rsid w:val="0008463F"/>
    <w:rsid w:val="00092F26"/>
    <w:rsid w:val="000A2C4D"/>
    <w:rsid w:val="000B3B62"/>
    <w:rsid w:val="000C2587"/>
    <w:rsid w:val="000F2FB2"/>
    <w:rsid w:val="0017721D"/>
    <w:rsid w:val="001928D0"/>
    <w:rsid w:val="001A437F"/>
    <w:rsid w:val="001E3204"/>
    <w:rsid w:val="001F62E3"/>
    <w:rsid w:val="001F64AE"/>
    <w:rsid w:val="0025204E"/>
    <w:rsid w:val="00283E12"/>
    <w:rsid w:val="003B06F2"/>
    <w:rsid w:val="003B0BAA"/>
    <w:rsid w:val="003D2685"/>
    <w:rsid w:val="003E334F"/>
    <w:rsid w:val="004615D6"/>
    <w:rsid w:val="004968DC"/>
    <w:rsid w:val="004F1352"/>
    <w:rsid w:val="004F2075"/>
    <w:rsid w:val="004F60DD"/>
    <w:rsid w:val="00520A88"/>
    <w:rsid w:val="0058335B"/>
    <w:rsid w:val="00612313"/>
    <w:rsid w:val="00663263"/>
    <w:rsid w:val="00667EC8"/>
    <w:rsid w:val="006819BF"/>
    <w:rsid w:val="006C02E7"/>
    <w:rsid w:val="006F2E04"/>
    <w:rsid w:val="00762298"/>
    <w:rsid w:val="00765EDC"/>
    <w:rsid w:val="007D744C"/>
    <w:rsid w:val="007E165D"/>
    <w:rsid w:val="00896DB9"/>
    <w:rsid w:val="008A0D33"/>
    <w:rsid w:val="008A1352"/>
    <w:rsid w:val="008B7157"/>
    <w:rsid w:val="008E0B43"/>
    <w:rsid w:val="008E5F63"/>
    <w:rsid w:val="00901367"/>
    <w:rsid w:val="00926EA3"/>
    <w:rsid w:val="00A469AD"/>
    <w:rsid w:val="00A517C6"/>
    <w:rsid w:val="00A608FD"/>
    <w:rsid w:val="00AF0425"/>
    <w:rsid w:val="00B05D90"/>
    <w:rsid w:val="00BC6259"/>
    <w:rsid w:val="00BF0FCF"/>
    <w:rsid w:val="00C41CCF"/>
    <w:rsid w:val="00C54061"/>
    <w:rsid w:val="00C622B5"/>
    <w:rsid w:val="00C64E8F"/>
    <w:rsid w:val="00CB2A5D"/>
    <w:rsid w:val="00CC1FAE"/>
    <w:rsid w:val="00CF3F14"/>
    <w:rsid w:val="00D30D76"/>
    <w:rsid w:val="00D320EF"/>
    <w:rsid w:val="00D56121"/>
    <w:rsid w:val="00D65AFB"/>
    <w:rsid w:val="00D719FB"/>
    <w:rsid w:val="00D841F4"/>
    <w:rsid w:val="00DF2AF0"/>
    <w:rsid w:val="00E33950"/>
    <w:rsid w:val="00EB63A8"/>
    <w:rsid w:val="00EB6996"/>
    <w:rsid w:val="00ED73EE"/>
    <w:rsid w:val="00EF527D"/>
    <w:rsid w:val="00F32F7F"/>
    <w:rsid w:val="00F4779B"/>
    <w:rsid w:val="00F75331"/>
    <w:rsid w:val="00FA13A4"/>
    <w:rsid w:val="00FA224E"/>
    <w:rsid w:val="00FB71C8"/>
    <w:rsid w:val="00FF4A9A"/>
    <w:rsid w:val="21643995"/>
    <w:rsid w:val="2C89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536622"/>
  <w15:docId w15:val="{4DD3D203-525F-4E7F-9EC0-20ED2435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44C"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E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6259"/>
    <w:rPr>
      <w:color w:val="808080"/>
    </w:rPr>
  </w:style>
  <w:style w:type="paragraph" w:styleId="NormalWeb">
    <w:name w:val="Normal (Web)"/>
    <w:basedOn w:val="Normal"/>
    <w:uiPriority w:val="99"/>
    <w:unhideWhenUsed/>
    <w:rsid w:val="001F62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rsid w:val="00DF2AF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D7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744C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rsid w:val="007D7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744C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2024-12-26T02:39:00Z</dcterms:created>
  <dcterms:modified xsi:type="dcterms:W3CDTF">2024-12-26T02:47:00Z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